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C605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Golden Retriever Inter-Club Working Test</w:t>
      </w:r>
    </w:p>
    <w:p w14:paraId="27588197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3rd July 2022</w:t>
      </w:r>
    </w:p>
    <w:p w14:paraId="0970342F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Held at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Moscar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Cross Farm,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Hoyles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Farm and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Loftshaw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Pond near Sheffield</w:t>
      </w:r>
    </w:p>
    <w:p w14:paraId="308E96A3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The day got off to a good start with bacon cobs for everyone and official team photos were taken. All competitors were given a commemorative bag to mark the occasion. Everyone was gathered together, announcements made and we set off for the five tests. The ground has huge scope for a variety of tests to stretch the dogs, but there were very few zeros.</w:t>
      </w:r>
    </w:p>
    <w:p w14:paraId="6935C175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Test 1</w:t>
      </w:r>
    </w:p>
    <w:p w14:paraId="4E4B81F7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Judge: Mrs P Williams (B)</w:t>
      </w:r>
    </w:p>
    <w:p w14:paraId="41C5C01D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A mark and replace for each dog along a scar.</w:t>
      </w:r>
    </w:p>
    <w:p w14:paraId="5A67FB24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Test 2</w:t>
      </w:r>
    </w:p>
    <w:p w14:paraId="621A6F6A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Judge: Mr S Burns (NP)</w:t>
      </w:r>
    </w:p>
    <w:p w14:paraId="2B311F75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Dogs worked in pairs to retrieve a double blind, each with shot.</w:t>
      </w:r>
    </w:p>
    <w:p w14:paraId="16909F34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Test 3</w:t>
      </w:r>
    </w:p>
    <w:p w14:paraId="45383D3F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Judge: Miss S Kitson (NP)</w:t>
      </w:r>
    </w:p>
    <w:p w14:paraId="19926BF0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A walked-up exercise for the whole team together.</w:t>
      </w:r>
    </w:p>
    <w:p w14:paraId="214385B2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Test 4</w:t>
      </w:r>
    </w:p>
    <w:p w14:paraId="366CB749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Judge: Mr A Richardson (NP)</w:t>
      </w:r>
    </w:p>
    <w:p w14:paraId="03C03926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A timed picking up team exercise. 8 dummies to be retrieved with each dog retrieving at least one.</w:t>
      </w:r>
    </w:p>
    <w:p w14:paraId="005D212E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Test 5</w:t>
      </w:r>
    </w:p>
    <w:p w14:paraId="0FCE81EF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Judge: Mr S Crookes (A)</w:t>
      </w:r>
    </w:p>
    <w:p w14:paraId="005B655A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Two marks shot on the water and two blinds on the bank behind. Team members chose which they picked. After that, an extra bonus </w:t>
      </w:r>
      <w:proofErr w:type="gramStart"/>
      <w:r w:rsidRPr="0072068E">
        <w:rPr>
          <w:rFonts w:eastAsia="Times New Roman" w:cstheme="minorHAnsi"/>
          <w:color w:val="050505"/>
          <w:lang w:eastAsia="en-GB"/>
        </w:rPr>
        <w:t>retrieve</w:t>
      </w:r>
      <w:proofErr w:type="gramEnd"/>
      <w:r w:rsidRPr="0072068E">
        <w:rPr>
          <w:rFonts w:eastAsia="Times New Roman" w:cstheme="minorHAnsi"/>
          <w:color w:val="050505"/>
          <w:lang w:eastAsia="en-GB"/>
        </w:rPr>
        <w:t xml:space="preserve"> of a blind alongside the water.</w:t>
      </w:r>
    </w:p>
    <w:p w14:paraId="4D4BE007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The day flowed well, and teams made their way round each of the tests in good time. Then it was back to the marquee for a fine buffet spread. The very locally made ice-cream received lots of favourable comments.</w:t>
      </w:r>
    </w:p>
    <w:p w14:paraId="72DE50A1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A table was laid with the various trophies, rosettes and other prizes, then it was time for the presentations.</w:t>
      </w:r>
    </w:p>
    <w:p w14:paraId="55C813FE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Winning Team, receiving the Pinecrest Trophy</w:t>
      </w:r>
    </w:p>
    <w:p w14:paraId="77B3D980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South Western GRC</w:t>
      </w:r>
    </w:p>
    <w:p w14:paraId="49AC08B9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Judy Rainey -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Tallygold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Glimfeather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at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Deadcraft</w:t>
      </w:r>
      <w:proofErr w:type="spellEnd"/>
    </w:p>
    <w:p w14:paraId="67D7798C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Judith Evans -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Haddeo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Digby</w:t>
      </w:r>
    </w:p>
    <w:p w14:paraId="505ECF9E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Lanes Gould -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Elkshead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Skye of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Heatherbound</w:t>
      </w:r>
      <w:proofErr w:type="spellEnd"/>
    </w:p>
    <w:p w14:paraId="604FBF7B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Adrian Phillips -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Castlemans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Soul Man</w:t>
      </w:r>
    </w:p>
    <w:p w14:paraId="6E71BEC7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2nd Place</w:t>
      </w:r>
    </w:p>
    <w:p w14:paraId="1CB0C41E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Northern GRA</w:t>
      </w:r>
    </w:p>
    <w:p w14:paraId="4460750F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Gary Collier –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Goosetree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Shoting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Star</w:t>
      </w:r>
    </w:p>
    <w:p w14:paraId="4377A933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Anna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Wagland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–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Funnyline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Fieldquest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Knockandhu</w:t>
      </w:r>
      <w:proofErr w:type="spellEnd"/>
    </w:p>
    <w:p w14:paraId="60A2E0D1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Karis Bakewell –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Lanlwyd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Maretti</w:t>
      </w:r>
      <w:proofErr w:type="spellEnd"/>
    </w:p>
    <w:p w14:paraId="6397A337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Harvey Richardson –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Ideonia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Southdownway</w:t>
      </w:r>
      <w:proofErr w:type="spellEnd"/>
    </w:p>
    <w:p w14:paraId="4B5D6765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3rd Place</w:t>
      </w:r>
    </w:p>
    <w:p w14:paraId="5954758A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Midland GRC</w:t>
      </w:r>
    </w:p>
    <w:p w14:paraId="182E25E6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Jill Gardner –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Winbeck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Wyne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of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Foxcote</w:t>
      </w:r>
      <w:proofErr w:type="spellEnd"/>
    </w:p>
    <w:p w14:paraId="3D709836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Sally Richardson – Timothy Plum of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Hartleyjean</w:t>
      </w:r>
      <w:proofErr w:type="spellEnd"/>
    </w:p>
    <w:p w14:paraId="238C172D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David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Godding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–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Millsfield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Excalibur</w:t>
      </w:r>
    </w:p>
    <w:p w14:paraId="5061DEBB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Lucy Mixture –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Kaliture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Red Pepper</w:t>
      </w:r>
    </w:p>
    <w:p w14:paraId="55AA8D6A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4th Place</w:t>
      </w:r>
    </w:p>
    <w:p w14:paraId="0B00016A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GRC Wales</w:t>
      </w:r>
    </w:p>
    <w:p w14:paraId="1A42F42F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Bryan Davies –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Chinnordale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Comet</w:t>
      </w:r>
    </w:p>
    <w:p w14:paraId="159E7D27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Andy Fisher –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Afon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River</w:t>
      </w:r>
    </w:p>
    <w:p w14:paraId="7C33FEFB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Maiko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Isono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– Conifer of Mighty Field</w:t>
      </w:r>
    </w:p>
    <w:p w14:paraId="71C9DDC3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lastRenderedPageBreak/>
        <w:t>Jane Middle – Vamp Clover</w:t>
      </w:r>
    </w:p>
    <w:p w14:paraId="684D8856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Top Novice Dog, receiving the Eastern Counties Tankard &amp; Top Overall Dog, receiving the Northern Cup</w:t>
      </w:r>
    </w:p>
    <w:p w14:paraId="017426E2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Lanes Gould -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Elkshead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Skye of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Heatherbound</w:t>
      </w:r>
      <w:proofErr w:type="spellEnd"/>
    </w:p>
    <w:p w14:paraId="60046532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Top Open Dog</w:t>
      </w:r>
    </w:p>
    <w:p w14:paraId="23AB18BE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 xml:space="preserve">Sue Jordan - </w:t>
      </w:r>
      <w:proofErr w:type="spellStart"/>
      <w:r w:rsidRPr="0072068E">
        <w:rPr>
          <w:rFonts w:eastAsia="Times New Roman" w:cstheme="minorHAnsi"/>
          <w:color w:val="050505"/>
          <w:lang w:eastAsia="en-GB"/>
        </w:rPr>
        <w:t>Tullysedge</w:t>
      </w:r>
      <w:proofErr w:type="spellEnd"/>
      <w:r w:rsidRPr="0072068E">
        <w:rPr>
          <w:rFonts w:eastAsia="Times New Roman" w:cstheme="minorHAnsi"/>
          <w:color w:val="050505"/>
          <w:lang w:eastAsia="en-GB"/>
        </w:rPr>
        <w:t xml:space="preserve"> Incas Gold</w:t>
      </w:r>
    </w:p>
    <w:p w14:paraId="75E0ED56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We would like to thank the many people and organizations who made this event possible:</w:t>
      </w:r>
    </w:p>
    <w:p w14:paraId="50FE04E9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- The five judges who were fair and encouraging in their task. Mr D Haycock was originally scheduled to judge but had to withdraw due to illness – we wish him well.</w:t>
      </w:r>
    </w:p>
    <w:p w14:paraId="3C0F4479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- Our generous sponsors who provided a range of prizes: Laughing Dog Farm Bakery; Leads and Lanyards (Pete Barrett); AK Gundog Accessories; Skinners Dog Foods and Sporting Saint</w:t>
      </w:r>
    </w:p>
    <w:p w14:paraId="30C2AA07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- Mr Steve and Mr Ernest White, Mr and Mrs Hunt and The Strawson Estate for use of their land.</w:t>
      </w:r>
    </w:p>
    <w:p w14:paraId="3701A0BD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- The many helpers – dummy throwers, guns, runners, scorers, caterers, photographers, as well as those who set up the marquee and ground.</w:t>
      </w:r>
    </w:p>
    <w:p w14:paraId="54805677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- The competitors, who took part in a sporting way and gave the event a great atmosphere.</w:t>
      </w:r>
    </w:p>
    <w:p w14:paraId="5A81EAF8" w14:textId="77777777" w:rsidR="00ED1D2F" w:rsidRPr="0072068E" w:rsidRDefault="00ED1D2F" w:rsidP="00ED1D2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72068E">
        <w:rPr>
          <w:rFonts w:eastAsia="Times New Roman" w:cstheme="minorHAnsi"/>
          <w:color w:val="050505"/>
          <w:lang w:eastAsia="en-GB"/>
        </w:rPr>
        <w:t>Thank you all!</w:t>
      </w:r>
    </w:p>
    <w:p w14:paraId="4BCCD77F" w14:textId="77777777" w:rsidR="004E5AD3" w:rsidRPr="0072068E" w:rsidRDefault="0072068E">
      <w:pPr>
        <w:rPr>
          <w:rFonts w:cstheme="minorHAnsi"/>
        </w:rPr>
      </w:pPr>
    </w:p>
    <w:sectPr w:rsidR="004E5AD3" w:rsidRPr="0072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2F"/>
    <w:rsid w:val="002C082B"/>
    <w:rsid w:val="00696C70"/>
    <w:rsid w:val="0072068E"/>
    <w:rsid w:val="00A97A9E"/>
    <w:rsid w:val="00E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31D5"/>
  <w15:chartTrackingRefBased/>
  <w15:docId w15:val="{3DC2AB4E-7E77-4B75-BEB3-63E5D835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8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8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58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1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7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3</cp:revision>
  <cp:lastPrinted>2022-07-06T07:47:00Z</cp:lastPrinted>
  <dcterms:created xsi:type="dcterms:W3CDTF">2022-07-06T07:46:00Z</dcterms:created>
  <dcterms:modified xsi:type="dcterms:W3CDTF">2022-07-06T08:51:00Z</dcterms:modified>
</cp:coreProperties>
</file>