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4" w:rsidRPr="00ED3FD4" w:rsidRDefault="00ED3FD4" w:rsidP="000B1F3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Report of the NGRA Novice Field Trial for Golden Retrievers at Walesby, Nottinghamshire.</w:t>
      </w:r>
    </w:p>
    <w:p w:rsidR="00ED3FD4" w:rsidRDefault="00ED3FD4" w:rsidP="000B1F36">
      <w:pPr>
        <w:rPr>
          <w:rFonts w:ascii="Arial" w:hAnsi="Arial" w:cs="Arial"/>
          <w:sz w:val="20"/>
          <w:szCs w:val="20"/>
        </w:rPr>
      </w:pPr>
    </w:p>
    <w:p w:rsidR="000B1F36" w:rsidRPr="00917F5C" w:rsidRDefault="000B1F36" w:rsidP="000B1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Pr="00917F5C">
        <w:rPr>
          <w:rFonts w:ascii="Arial" w:hAnsi="Arial" w:cs="Arial"/>
          <w:sz w:val="20"/>
          <w:szCs w:val="20"/>
        </w:rPr>
        <w:t xml:space="preserve"> October 201</w:t>
      </w:r>
      <w:r>
        <w:rPr>
          <w:rFonts w:ascii="Arial" w:hAnsi="Arial" w:cs="Arial"/>
          <w:sz w:val="20"/>
          <w:szCs w:val="20"/>
        </w:rPr>
        <w:t>6</w:t>
      </w:r>
      <w:r w:rsidRPr="00917F5C">
        <w:rPr>
          <w:rFonts w:ascii="Arial" w:hAnsi="Arial" w:cs="Arial"/>
          <w:sz w:val="20"/>
          <w:szCs w:val="20"/>
        </w:rPr>
        <w:t xml:space="preserve">. 14 dog Novice stake for Golden Retrievers at </w:t>
      </w:r>
      <w:r>
        <w:rPr>
          <w:rFonts w:ascii="Arial" w:hAnsi="Arial" w:cs="Arial"/>
          <w:sz w:val="20"/>
          <w:szCs w:val="20"/>
        </w:rPr>
        <w:t xml:space="preserve">Bevercotes Park Shoot, Walesby, Nottinghamshire </w:t>
      </w:r>
      <w:r w:rsidRPr="00917F5C">
        <w:rPr>
          <w:rFonts w:ascii="Arial" w:hAnsi="Arial" w:cs="Arial"/>
          <w:sz w:val="20"/>
          <w:szCs w:val="20"/>
        </w:rPr>
        <w:t xml:space="preserve">by kind </w:t>
      </w:r>
      <w:r>
        <w:rPr>
          <w:rFonts w:ascii="Arial" w:hAnsi="Arial" w:cs="Arial"/>
          <w:sz w:val="20"/>
          <w:szCs w:val="20"/>
        </w:rPr>
        <w:t>permission of Mr D Goodall &amp; Mr N Metcalfe.</w:t>
      </w:r>
    </w:p>
    <w:p w:rsidR="000B1F36" w:rsidRPr="00917F5C" w:rsidRDefault="000B1F36" w:rsidP="000B1F36">
      <w:pPr>
        <w:pStyle w:val="BodyText2"/>
        <w:widowControl/>
        <w:rPr>
          <w:rFonts w:ascii="Arial" w:hAnsi="Arial" w:cs="Arial"/>
          <w:b w:val="0"/>
          <w:bCs/>
          <w:sz w:val="20"/>
          <w:szCs w:val="20"/>
        </w:rPr>
      </w:pPr>
      <w:r w:rsidRPr="00917F5C">
        <w:rPr>
          <w:rFonts w:ascii="Arial" w:hAnsi="Arial" w:cs="Arial"/>
          <w:b w:val="0"/>
          <w:bCs/>
          <w:sz w:val="20"/>
          <w:szCs w:val="20"/>
        </w:rPr>
        <w:t xml:space="preserve">Judges: Mr </w:t>
      </w:r>
      <w:r>
        <w:rPr>
          <w:rFonts w:ascii="Arial" w:hAnsi="Arial" w:cs="Arial"/>
          <w:b w:val="0"/>
          <w:bCs/>
          <w:sz w:val="20"/>
          <w:szCs w:val="20"/>
        </w:rPr>
        <w:t>Keith Helliwell, Mr Graham Bird, Miss Angie Cooper &amp; Mrs Caroline Hewison.</w:t>
      </w:r>
    </w:p>
    <w:p w:rsidR="000B1F36" w:rsidRDefault="000B1F36" w:rsidP="000B1F36">
      <w:pPr>
        <w:pStyle w:val="BodyText2"/>
        <w:widowControl/>
        <w:rPr>
          <w:rFonts w:ascii="Arial" w:hAnsi="Arial" w:cs="Arial"/>
          <w:b w:val="0"/>
          <w:bCs/>
          <w:sz w:val="20"/>
          <w:szCs w:val="20"/>
        </w:rPr>
      </w:pPr>
      <w:r w:rsidRPr="00917F5C">
        <w:rPr>
          <w:rFonts w:ascii="Arial" w:hAnsi="Arial" w:cs="Arial"/>
          <w:b w:val="0"/>
          <w:bCs/>
          <w:sz w:val="20"/>
          <w:szCs w:val="20"/>
        </w:rPr>
        <w:t>1</w:t>
      </w:r>
      <w:r w:rsidRPr="00917F5C">
        <w:rPr>
          <w:rFonts w:ascii="Arial" w:hAnsi="Arial" w:cs="Arial"/>
          <w:b w:val="0"/>
          <w:bCs/>
          <w:sz w:val="20"/>
          <w:szCs w:val="20"/>
          <w:vertAlign w:val="superscript"/>
        </w:rPr>
        <w:t>st</w:t>
      </w:r>
      <w:r w:rsidRPr="00917F5C">
        <w:rPr>
          <w:rFonts w:ascii="Arial" w:hAnsi="Arial" w:cs="Arial"/>
          <w:b w:val="0"/>
          <w:bCs/>
          <w:sz w:val="20"/>
          <w:szCs w:val="20"/>
        </w:rPr>
        <w:t xml:space="preserve"> &amp; The Boltby Cup for the </w:t>
      </w:r>
      <w:r>
        <w:rPr>
          <w:rFonts w:ascii="Arial" w:hAnsi="Arial" w:cs="Arial"/>
          <w:b w:val="0"/>
          <w:bCs/>
          <w:sz w:val="20"/>
          <w:szCs w:val="20"/>
        </w:rPr>
        <w:t>W</w:t>
      </w:r>
      <w:r w:rsidRPr="00917F5C">
        <w:rPr>
          <w:rFonts w:ascii="Arial" w:hAnsi="Arial" w:cs="Arial"/>
          <w:b w:val="0"/>
          <w:bCs/>
          <w:sz w:val="20"/>
          <w:szCs w:val="20"/>
        </w:rPr>
        <w:t>inner : Mr</w:t>
      </w:r>
      <w:r>
        <w:rPr>
          <w:rFonts w:ascii="Arial" w:hAnsi="Arial" w:cs="Arial"/>
          <w:b w:val="0"/>
          <w:bCs/>
          <w:sz w:val="20"/>
          <w:szCs w:val="20"/>
        </w:rPr>
        <w:t xml:space="preserve"> G &amp; Mrs J Hay’s</w:t>
      </w:r>
      <w:r w:rsidRPr="00917F5C">
        <w:rPr>
          <w:rFonts w:ascii="Arial" w:hAnsi="Arial" w:cs="Arial"/>
          <w:b w:val="0"/>
          <w:bCs/>
          <w:sz w:val="20"/>
          <w:szCs w:val="20"/>
        </w:rPr>
        <w:t xml:space="preserve"> Golden Retriever dog </w:t>
      </w:r>
      <w:r>
        <w:rPr>
          <w:rFonts w:ascii="Arial" w:hAnsi="Arial" w:cs="Arial"/>
          <w:b w:val="0"/>
          <w:bCs/>
          <w:sz w:val="20"/>
          <w:szCs w:val="20"/>
        </w:rPr>
        <w:t>SOINNEANTA GORSE OF HOLYWEAR. (Handler Mr Gordon Hay).</w:t>
      </w:r>
    </w:p>
    <w:p w:rsidR="000B1F36" w:rsidRPr="00917F5C" w:rsidRDefault="000B1F36" w:rsidP="000B1F36">
      <w:pPr>
        <w:pStyle w:val="BodyText2"/>
        <w:widowControl/>
        <w:rPr>
          <w:rFonts w:ascii="Arial" w:hAnsi="Arial" w:cs="Arial"/>
          <w:b w:val="0"/>
          <w:bCs/>
          <w:sz w:val="20"/>
          <w:szCs w:val="20"/>
        </w:rPr>
      </w:pPr>
      <w:r w:rsidRPr="00917F5C">
        <w:rPr>
          <w:rFonts w:ascii="Arial" w:hAnsi="Arial" w:cs="Arial"/>
          <w:b w:val="0"/>
          <w:bCs/>
          <w:sz w:val="20"/>
          <w:szCs w:val="20"/>
        </w:rPr>
        <w:t xml:space="preserve">. Also the Millennium Tankard to the youngest dog in the awards </w:t>
      </w:r>
    </w:p>
    <w:p w:rsidR="000B1F36" w:rsidRDefault="000B1F36" w:rsidP="000B1F36">
      <w:pPr>
        <w:pStyle w:val="BodyText2"/>
        <w:widowControl/>
        <w:rPr>
          <w:rFonts w:ascii="Arial" w:hAnsi="Arial" w:cs="Arial"/>
          <w:b w:val="0"/>
          <w:bCs/>
          <w:sz w:val="20"/>
          <w:szCs w:val="20"/>
        </w:rPr>
      </w:pPr>
      <w:r w:rsidRPr="00917F5C">
        <w:rPr>
          <w:rFonts w:ascii="Arial" w:hAnsi="Arial" w:cs="Arial"/>
          <w:b w:val="0"/>
          <w:bCs/>
          <w:sz w:val="20"/>
          <w:szCs w:val="20"/>
        </w:rPr>
        <w:t>2</w:t>
      </w:r>
      <w:r w:rsidRPr="00917F5C">
        <w:rPr>
          <w:rFonts w:ascii="Arial" w:hAnsi="Arial" w:cs="Arial"/>
          <w:b w:val="0"/>
          <w:bCs/>
          <w:sz w:val="20"/>
          <w:szCs w:val="20"/>
          <w:vertAlign w:val="superscript"/>
        </w:rPr>
        <w:t>nd</w:t>
      </w:r>
      <w:r w:rsidRPr="00917F5C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>: Mr Daniel Higgs’Golden Retri</w:t>
      </w:r>
      <w:r w:rsidRPr="00917F5C">
        <w:rPr>
          <w:rFonts w:ascii="Arial" w:hAnsi="Arial" w:cs="Arial"/>
          <w:b w:val="0"/>
          <w:bCs/>
          <w:sz w:val="20"/>
          <w:szCs w:val="20"/>
        </w:rPr>
        <w:t xml:space="preserve">ever dog </w:t>
      </w:r>
      <w:r>
        <w:rPr>
          <w:rFonts w:ascii="Arial" w:hAnsi="Arial" w:cs="Arial"/>
          <w:b w:val="0"/>
          <w:bCs/>
          <w:sz w:val="20"/>
          <w:szCs w:val="20"/>
        </w:rPr>
        <w:t>ABBOTSHALL PIONEER OF HIGGSCROFT.</w:t>
      </w:r>
    </w:p>
    <w:p w:rsidR="000B1F36" w:rsidRDefault="000B1F36" w:rsidP="000B1F36">
      <w:pPr>
        <w:pStyle w:val="BodyText2"/>
        <w:widowControl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3</w:t>
      </w:r>
      <w:r w:rsidRPr="009B7FAD">
        <w:rPr>
          <w:rFonts w:ascii="Arial" w:hAnsi="Arial" w:cs="Arial"/>
          <w:b w:val="0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917F5C">
        <w:rPr>
          <w:rFonts w:ascii="Arial" w:hAnsi="Arial" w:cs="Arial"/>
          <w:b w:val="0"/>
          <w:bCs/>
          <w:sz w:val="20"/>
          <w:szCs w:val="20"/>
        </w:rPr>
        <w:t>&amp; The Castletown Rosebowl for the Guns’ Choice</w:t>
      </w:r>
      <w:r>
        <w:rPr>
          <w:rFonts w:ascii="Arial" w:hAnsi="Arial" w:cs="Arial"/>
          <w:b w:val="0"/>
          <w:bCs/>
          <w:sz w:val="20"/>
          <w:szCs w:val="20"/>
        </w:rPr>
        <w:t>: Mr Jim Gale’s Golden Retriever dog SIU</w:t>
      </w:r>
      <w:r w:rsidR="007D36E6">
        <w:rPr>
          <w:rFonts w:ascii="Arial" w:hAnsi="Arial" w:cs="Arial"/>
          <w:b w:val="0"/>
          <w:bCs/>
          <w:sz w:val="20"/>
          <w:szCs w:val="20"/>
        </w:rPr>
        <w:t>SI</w:t>
      </w:r>
      <w:r>
        <w:rPr>
          <w:rFonts w:ascii="Arial" w:hAnsi="Arial" w:cs="Arial"/>
          <w:b w:val="0"/>
          <w:bCs/>
          <w:sz w:val="20"/>
          <w:szCs w:val="20"/>
        </w:rPr>
        <w:t>GOLD KITE</w:t>
      </w:r>
      <w:r w:rsidRPr="00917F5C">
        <w:rPr>
          <w:rFonts w:ascii="Arial" w:hAnsi="Arial" w:cs="Arial"/>
          <w:b w:val="0"/>
          <w:bCs/>
          <w:sz w:val="20"/>
          <w:szCs w:val="20"/>
        </w:rPr>
        <w:t xml:space="preserve">. </w:t>
      </w:r>
    </w:p>
    <w:p w:rsidR="000B1F36" w:rsidRPr="00917F5C" w:rsidRDefault="000B1F36" w:rsidP="000B1F36">
      <w:pPr>
        <w:pStyle w:val="BodyText2"/>
        <w:widowControl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CoMs : Mrs Nessa Thompson’s GR dog WATERFALL WILLOW OF HAVENTRENT, Mr S &amp; Mrs AM Crookes</w:t>
      </w:r>
      <w:r w:rsidR="007D36E6">
        <w:rPr>
          <w:rFonts w:ascii="Arial" w:hAnsi="Arial" w:cs="Arial"/>
          <w:b w:val="0"/>
          <w:bCs/>
          <w:sz w:val="20"/>
          <w:szCs w:val="20"/>
        </w:rPr>
        <w:t>’</w:t>
      </w:r>
      <w:bookmarkStart w:id="0" w:name="_GoBack"/>
      <w:bookmarkEnd w:id="0"/>
      <w:r>
        <w:rPr>
          <w:rFonts w:ascii="Arial" w:hAnsi="Arial" w:cs="Arial"/>
          <w:b w:val="0"/>
          <w:bCs/>
          <w:sz w:val="20"/>
          <w:szCs w:val="20"/>
        </w:rPr>
        <w:t xml:space="preserve"> GR bitch MISTYBROOK M</w:t>
      </w:r>
      <w:r w:rsidR="007D36E6">
        <w:rPr>
          <w:rFonts w:ascii="Arial" w:hAnsi="Arial" w:cs="Arial"/>
          <w:b w:val="0"/>
          <w:bCs/>
          <w:sz w:val="20"/>
          <w:szCs w:val="20"/>
        </w:rPr>
        <w:t>A</w:t>
      </w:r>
      <w:r>
        <w:rPr>
          <w:rFonts w:ascii="Arial" w:hAnsi="Arial" w:cs="Arial"/>
          <w:b w:val="0"/>
          <w:bCs/>
          <w:sz w:val="20"/>
          <w:szCs w:val="20"/>
        </w:rPr>
        <w:t>IVE OF MOSCARGRANGE (Handler=Anne Crookes), Mrs Mary Palk’s GR dog TALLYGOLD BLACKTHORN, Mr Andrew Wright’s GR dog WADESMILL SACOME (Also Millennium Tankard for the youngest dog in the awards).</w:t>
      </w:r>
    </w:p>
    <w:p w:rsidR="00AC6969" w:rsidRPr="000646A4" w:rsidRDefault="00AC6969">
      <w:pPr>
        <w:rPr>
          <w:rFonts w:ascii="Arial" w:hAnsi="Arial" w:cs="Arial"/>
          <w:sz w:val="20"/>
          <w:szCs w:val="20"/>
        </w:rPr>
      </w:pPr>
    </w:p>
    <w:p w:rsidR="00785305" w:rsidRPr="000646A4" w:rsidRDefault="000646A4">
      <w:pPr>
        <w:rPr>
          <w:rFonts w:ascii="Arial" w:hAnsi="Arial" w:cs="Arial"/>
          <w:sz w:val="20"/>
          <w:szCs w:val="20"/>
        </w:rPr>
      </w:pPr>
      <w:r w:rsidRPr="000646A4">
        <w:rPr>
          <w:rFonts w:ascii="Arial" w:hAnsi="Arial" w:cs="Arial"/>
          <w:sz w:val="20"/>
          <w:szCs w:val="20"/>
        </w:rPr>
        <w:t xml:space="preserve">It was a fine, dry day for the trial at </w:t>
      </w:r>
      <w:r w:rsidR="000B1F36">
        <w:rPr>
          <w:rFonts w:ascii="Arial" w:hAnsi="Arial" w:cs="Arial"/>
          <w:sz w:val="20"/>
          <w:szCs w:val="20"/>
        </w:rPr>
        <w:t>Bevecotes Park Shoot, near Walesby, Nottinghamshire</w:t>
      </w:r>
      <w:r w:rsidRPr="000646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14 Golden Retrievers were competing, with hand</w:t>
      </w:r>
      <w:r w:rsidR="000B1F36">
        <w:rPr>
          <w:rFonts w:ascii="Arial" w:hAnsi="Arial" w:cs="Arial"/>
          <w:sz w:val="20"/>
          <w:szCs w:val="20"/>
        </w:rPr>
        <w:t xml:space="preserve">lers from as far away as Dorset, </w:t>
      </w:r>
      <w:r>
        <w:rPr>
          <w:rFonts w:ascii="Arial" w:hAnsi="Arial" w:cs="Arial"/>
          <w:sz w:val="20"/>
          <w:szCs w:val="20"/>
        </w:rPr>
        <w:t>Scotland</w:t>
      </w:r>
      <w:r w:rsidR="000B1F36">
        <w:rPr>
          <w:rFonts w:ascii="Arial" w:hAnsi="Arial" w:cs="Arial"/>
          <w:sz w:val="20"/>
          <w:szCs w:val="20"/>
        </w:rPr>
        <w:t xml:space="preserve"> and Switzerland</w:t>
      </w:r>
      <w:r>
        <w:rPr>
          <w:rFonts w:ascii="Arial" w:hAnsi="Arial" w:cs="Arial"/>
          <w:sz w:val="20"/>
          <w:szCs w:val="20"/>
        </w:rPr>
        <w:t xml:space="preserve">. </w:t>
      </w:r>
      <w:r w:rsidR="000B1F36">
        <w:rPr>
          <w:rFonts w:ascii="Arial" w:hAnsi="Arial" w:cs="Arial"/>
          <w:sz w:val="20"/>
          <w:szCs w:val="20"/>
        </w:rPr>
        <w:t>The two keepers Dave Goodall and Nigel Metcalfe had organised a day of mixed shooting, walking up set-aside cover and farmland with dykes and hedgerows for pheasants, together with an extended drive from a long duck pond in the middle part of the trial. With few failures it proved a long day to test all the dogs and th</w:t>
      </w:r>
      <w:r w:rsidR="00ED3FD4">
        <w:rPr>
          <w:rFonts w:ascii="Arial" w:hAnsi="Arial" w:cs="Arial"/>
          <w:sz w:val="20"/>
          <w:szCs w:val="20"/>
        </w:rPr>
        <w:t>e judges Keith Helliwell, Graham Bird, Angie Cooper and Caroline Hewison eventually made seven awards. Fortunatel the weather stayed fine all day until t</w:t>
      </w:r>
      <w:r w:rsidR="008116C7">
        <w:rPr>
          <w:rFonts w:ascii="Arial" w:hAnsi="Arial" w:cs="Arial"/>
          <w:sz w:val="20"/>
          <w:szCs w:val="20"/>
        </w:rPr>
        <w:t xml:space="preserve">he awards and prizes of Alpha food were presented by </w:t>
      </w:r>
      <w:r w:rsidR="00ED3FD4">
        <w:rPr>
          <w:rFonts w:ascii="Arial" w:hAnsi="Arial" w:cs="Arial"/>
          <w:sz w:val="20"/>
          <w:szCs w:val="20"/>
        </w:rPr>
        <w:t>Dave Goodall with lightning flickering as a storm approached.</w:t>
      </w:r>
    </w:p>
    <w:sectPr w:rsidR="00785305" w:rsidRPr="000646A4" w:rsidSect="00043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3"/>
  <w:proofState w:spelling="clean" w:grammar="clean"/>
  <w:defaultTabStop w:val="720"/>
  <w:characterSpacingControl w:val="doNotCompress"/>
  <w:savePreviewPicture/>
  <w:compat/>
  <w:rsids>
    <w:rsidRoot w:val="000646A4"/>
    <w:rsid w:val="00043711"/>
    <w:rsid w:val="000646A4"/>
    <w:rsid w:val="000B1F36"/>
    <w:rsid w:val="00555966"/>
    <w:rsid w:val="00785305"/>
    <w:rsid w:val="007D36E6"/>
    <w:rsid w:val="008116C7"/>
    <w:rsid w:val="008737C9"/>
    <w:rsid w:val="00A375A5"/>
    <w:rsid w:val="00AC6969"/>
    <w:rsid w:val="00E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646A4"/>
    <w:pPr>
      <w:widowControl w:val="0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646A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Wagland</dc:creator>
  <cp:lastModifiedBy>Smithies</cp:lastModifiedBy>
  <cp:revision>2</cp:revision>
  <dcterms:created xsi:type="dcterms:W3CDTF">2016-10-02T16:10:00Z</dcterms:created>
  <dcterms:modified xsi:type="dcterms:W3CDTF">2016-10-02T16:10:00Z</dcterms:modified>
</cp:coreProperties>
</file>